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090C" w14:textId="6396768C" w:rsidR="00AC091E" w:rsidRPr="00800DED" w:rsidRDefault="00AC091E" w:rsidP="00AC091E">
      <w:pPr>
        <w:spacing w:line="360" w:lineRule="auto"/>
        <w:jc w:val="right"/>
        <w:rPr>
          <w:b/>
          <w:sz w:val="24"/>
          <w:szCs w:val="24"/>
        </w:rPr>
      </w:pPr>
      <w:r w:rsidRPr="00800DED">
        <w:rPr>
          <w:b/>
          <w:sz w:val="24"/>
          <w:szCs w:val="24"/>
        </w:rPr>
        <w:t xml:space="preserve">Koronowo, </w:t>
      </w:r>
      <w:r w:rsidR="00171F31">
        <w:rPr>
          <w:b/>
          <w:sz w:val="24"/>
          <w:szCs w:val="24"/>
        </w:rPr>
        <w:t>1</w:t>
      </w:r>
      <w:r w:rsidR="00A87BDC">
        <w:rPr>
          <w:b/>
          <w:sz w:val="24"/>
          <w:szCs w:val="24"/>
        </w:rPr>
        <w:t>7</w:t>
      </w:r>
      <w:r w:rsidR="00171F31">
        <w:rPr>
          <w:b/>
          <w:sz w:val="24"/>
          <w:szCs w:val="24"/>
        </w:rPr>
        <w:t>.11.2020</w:t>
      </w:r>
      <w:r w:rsidRPr="00800DED">
        <w:rPr>
          <w:b/>
          <w:sz w:val="24"/>
          <w:szCs w:val="24"/>
        </w:rPr>
        <w:t xml:space="preserve"> r. </w:t>
      </w:r>
    </w:p>
    <w:p w14:paraId="009718FC" w14:textId="77777777" w:rsidR="00AC091E" w:rsidRDefault="00AC091E" w:rsidP="00AC091E">
      <w:pPr>
        <w:spacing w:line="360" w:lineRule="auto"/>
        <w:rPr>
          <w:b/>
          <w:bCs/>
          <w:sz w:val="24"/>
          <w:szCs w:val="22"/>
        </w:rPr>
      </w:pPr>
      <w:r w:rsidRPr="000E31AB">
        <w:rPr>
          <w:b/>
          <w:sz w:val="24"/>
          <w:szCs w:val="22"/>
        </w:rPr>
        <w:t>Z</w:t>
      </w:r>
      <w:r w:rsidRPr="000E31AB">
        <w:rPr>
          <w:b/>
          <w:bCs/>
          <w:sz w:val="24"/>
          <w:szCs w:val="22"/>
        </w:rPr>
        <w:t>P.261.</w:t>
      </w:r>
      <w:r w:rsidR="00171F31">
        <w:rPr>
          <w:b/>
          <w:bCs/>
          <w:sz w:val="24"/>
          <w:szCs w:val="22"/>
        </w:rPr>
        <w:t>15</w:t>
      </w:r>
      <w:r w:rsidR="00656E5D">
        <w:rPr>
          <w:b/>
          <w:bCs/>
          <w:sz w:val="24"/>
          <w:szCs w:val="22"/>
        </w:rPr>
        <w:t>.</w:t>
      </w:r>
      <w:r w:rsidRPr="000E31AB">
        <w:rPr>
          <w:b/>
          <w:bCs/>
          <w:sz w:val="24"/>
          <w:szCs w:val="22"/>
        </w:rPr>
        <w:t>2020</w:t>
      </w:r>
    </w:p>
    <w:p w14:paraId="3FA62655" w14:textId="1701E8D3" w:rsidR="00B25D33" w:rsidRPr="000E31AB" w:rsidRDefault="00B25D33" w:rsidP="00AC091E">
      <w:pPr>
        <w:spacing w:line="360" w:lineRule="auto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L.dz.</w:t>
      </w:r>
      <w:r w:rsidR="00983D13">
        <w:rPr>
          <w:b/>
          <w:bCs/>
          <w:sz w:val="24"/>
          <w:szCs w:val="22"/>
        </w:rPr>
        <w:t>9049</w:t>
      </w:r>
      <w:r>
        <w:rPr>
          <w:b/>
          <w:bCs/>
          <w:sz w:val="24"/>
          <w:szCs w:val="22"/>
        </w:rPr>
        <w:t>/2020</w:t>
      </w:r>
    </w:p>
    <w:p w14:paraId="641959DA" w14:textId="77777777" w:rsidR="00AC091E" w:rsidRDefault="00AC091E" w:rsidP="00800DED">
      <w:pPr>
        <w:spacing w:line="360" w:lineRule="auto"/>
        <w:rPr>
          <w:b/>
          <w:sz w:val="22"/>
          <w:szCs w:val="22"/>
        </w:rPr>
      </w:pPr>
    </w:p>
    <w:p w14:paraId="3B98F6BC" w14:textId="77777777" w:rsidR="00AC091E" w:rsidRPr="00800DED" w:rsidRDefault="00AC091E" w:rsidP="000E31AB">
      <w:pPr>
        <w:spacing w:line="360" w:lineRule="auto"/>
        <w:ind w:left="6521"/>
        <w:rPr>
          <w:b/>
          <w:sz w:val="24"/>
          <w:szCs w:val="24"/>
        </w:rPr>
      </w:pPr>
      <w:r w:rsidRPr="00800DED">
        <w:rPr>
          <w:b/>
          <w:sz w:val="24"/>
          <w:szCs w:val="24"/>
        </w:rPr>
        <w:t>Do Wykonawców</w:t>
      </w:r>
    </w:p>
    <w:p w14:paraId="763E4B68" w14:textId="77777777" w:rsidR="00AC091E" w:rsidRDefault="00AC091E" w:rsidP="00AC091E">
      <w:pPr>
        <w:pStyle w:val="Standard"/>
        <w:autoSpaceDE w:val="0"/>
        <w:spacing w:line="276" w:lineRule="auto"/>
        <w:ind w:firstLine="708"/>
        <w:jc w:val="both"/>
        <w:rPr>
          <w:sz w:val="22"/>
          <w:szCs w:val="22"/>
        </w:rPr>
      </w:pPr>
    </w:p>
    <w:p w14:paraId="4EDFCF10" w14:textId="6C01FE4D" w:rsidR="00AC091E" w:rsidRPr="002E2DDB" w:rsidRDefault="00AC091E" w:rsidP="002E2DDB">
      <w:pPr>
        <w:pStyle w:val="Standard"/>
        <w:autoSpaceDE w:val="0"/>
        <w:spacing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2E2DDB">
        <w:rPr>
          <w:rFonts w:cs="Times New Roman"/>
        </w:rPr>
        <w:t>Zakład Gospodarki Komunalnej i Mieszkaniowej w Koronowie sp. z o. o., działając jako</w:t>
      </w:r>
      <w:r w:rsidRPr="002E2DDB">
        <w:rPr>
          <w:rFonts w:cs="Times New Roman"/>
          <w:b/>
        </w:rPr>
        <w:t xml:space="preserve"> </w:t>
      </w:r>
      <w:r w:rsidRPr="002E2DDB">
        <w:rPr>
          <w:rFonts w:eastAsia="Times New Roman" w:cs="Times New Roman"/>
          <w:lang w:eastAsia="pl-PL"/>
        </w:rPr>
        <w:t>Zamawiający w postępowaniu o udzielenie zamówienia publicznego na</w:t>
      </w:r>
      <w:r w:rsidRPr="002E2DDB">
        <w:rPr>
          <w:rFonts w:eastAsia="Times New Roman" w:cs="Times New Roman"/>
          <w:b/>
          <w:lang w:eastAsia="pl-PL"/>
        </w:rPr>
        <w:t xml:space="preserve"> </w:t>
      </w:r>
      <w:r w:rsidR="00656E5D">
        <w:rPr>
          <w:rFonts w:eastAsia="Times New Roman" w:cs="Times New Roman"/>
          <w:b/>
          <w:lang w:eastAsia="pl-PL"/>
        </w:rPr>
        <w:t xml:space="preserve">Dostawę </w:t>
      </w:r>
      <w:r w:rsidR="00D54788">
        <w:rPr>
          <w:rFonts w:eastAsia="Times New Roman" w:cs="Times New Roman"/>
          <w:b/>
          <w:lang w:eastAsia="pl-PL"/>
        </w:rPr>
        <w:t>worków do selektywnej zbiórki odpadów komunalnych (</w:t>
      </w:r>
      <w:r w:rsidRPr="002E2DDB">
        <w:rPr>
          <w:rFonts w:eastAsia="Times New Roman" w:cs="Times New Roman"/>
          <w:b/>
          <w:bCs/>
        </w:rPr>
        <w:t xml:space="preserve">znak sprawy </w:t>
      </w:r>
      <w:r w:rsidRPr="002E2DDB">
        <w:rPr>
          <w:rFonts w:cs="Times New Roman"/>
          <w:b/>
        </w:rPr>
        <w:t>Z</w:t>
      </w:r>
      <w:r w:rsidRPr="002E2DDB">
        <w:rPr>
          <w:rFonts w:cs="Times New Roman"/>
          <w:b/>
          <w:bCs/>
        </w:rPr>
        <w:t>P.261.</w:t>
      </w:r>
      <w:r w:rsidR="00D54788">
        <w:rPr>
          <w:rFonts w:cs="Times New Roman"/>
          <w:b/>
          <w:bCs/>
        </w:rPr>
        <w:t>15.2020</w:t>
      </w:r>
      <w:r w:rsidRPr="002E2DDB">
        <w:rPr>
          <w:rFonts w:eastAsia="Times New Roman" w:cs="Times New Roman"/>
          <w:b/>
          <w:bCs/>
        </w:rPr>
        <w:t xml:space="preserve">) </w:t>
      </w:r>
      <w:r w:rsidRPr="002E2DDB">
        <w:rPr>
          <w:rFonts w:eastAsia="Times New Roman" w:cs="Times New Roman"/>
          <w:lang w:eastAsia="pl-PL"/>
        </w:rPr>
        <w:t xml:space="preserve">działając na zasadzie art. 38 ust. 4 w związku z art. 38 ust.1 ustawy z dnia 29 stycznia 2004 roku Prawo zamówień Publicznych </w:t>
      </w:r>
      <w:r w:rsidRPr="002E2DDB">
        <w:rPr>
          <w:rFonts w:eastAsia="Times New Roman" w:cs="Times New Roman"/>
        </w:rPr>
        <w:t>(Dz. U. 2019 poz.</w:t>
      </w:r>
      <w:r w:rsidR="00FB2C64" w:rsidRPr="002E2DDB">
        <w:rPr>
          <w:rFonts w:eastAsia="Times New Roman" w:cs="Times New Roman"/>
        </w:rPr>
        <w:t xml:space="preserve"> </w:t>
      </w:r>
      <w:r w:rsidRPr="002E2DDB">
        <w:rPr>
          <w:rFonts w:eastAsia="Times New Roman" w:cs="Times New Roman"/>
        </w:rPr>
        <w:t>1843)</w:t>
      </w:r>
      <w:r w:rsidR="00FA5CD5">
        <w:rPr>
          <w:rFonts w:eastAsia="Times New Roman" w:cs="Times New Roman"/>
          <w:lang w:eastAsia="pl-PL"/>
        </w:rPr>
        <w:t>, informuje, iż w dni</w:t>
      </w:r>
      <w:r w:rsidR="00D54788">
        <w:rPr>
          <w:rFonts w:eastAsia="Times New Roman" w:cs="Times New Roman"/>
          <w:lang w:eastAsia="pl-PL"/>
        </w:rPr>
        <w:t>u</w:t>
      </w:r>
      <w:r w:rsidR="00FA5CD5">
        <w:rPr>
          <w:rFonts w:eastAsia="Times New Roman" w:cs="Times New Roman"/>
          <w:lang w:eastAsia="pl-PL"/>
        </w:rPr>
        <w:t xml:space="preserve"> 1</w:t>
      </w:r>
      <w:r w:rsidR="00A87BDC">
        <w:rPr>
          <w:rFonts w:eastAsia="Times New Roman" w:cs="Times New Roman"/>
          <w:lang w:eastAsia="pl-PL"/>
        </w:rPr>
        <w:t>7</w:t>
      </w:r>
      <w:r w:rsidR="00FA5CD5">
        <w:rPr>
          <w:rFonts w:eastAsia="Times New Roman" w:cs="Times New Roman"/>
          <w:lang w:eastAsia="pl-PL"/>
        </w:rPr>
        <w:t>.11.2020 r.</w:t>
      </w:r>
      <w:r w:rsidRPr="002E2DDB">
        <w:rPr>
          <w:rFonts w:eastAsia="Times New Roman" w:cs="Times New Roman"/>
          <w:lang w:eastAsia="pl-PL"/>
        </w:rPr>
        <w:t xml:space="preserve"> </w:t>
      </w:r>
      <w:r w:rsidR="00D54788">
        <w:rPr>
          <w:rFonts w:eastAsia="Times New Roman" w:cs="Times New Roman"/>
          <w:lang w:eastAsia="pl-PL"/>
        </w:rPr>
        <w:t>u</w:t>
      </w:r>
      <w:r w:rsidRPr="002E2DDB">
        <w:rPr>
          <w:rFonts w:eastAsia="Times New Roman" w:cs="Times New Roman"/>
          <w:lang w:eastAsia="pl-PL"/>
        </w:rPr>
        <w:t xml:space="preserve"> wpłynęły pytania dotyczące ww. postępowania. Poniżej przedstawiamy treść pytań wraz z odpowiedziami:</w:t>
      </w:r>
    </w:p>
    <w:p w14:paraId="7B17836F" w14:textId="77777777" w:rsidR="00AC091E" w:rsidRDefault="00AC091E" w:rsidP="00AC091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04A6">
        <w:rPr>
          <w:sz w:val="22"/>
          <w:szCs w:val="22"/>
        </w:rPr>
        <w:br/>
      </w:r>
    </w:p>
    <w:p w14:paraId="501A255F" w14:textId="77777777" w:rsidR="00514D12" w:rsidRPr="002E2DDB" w:rsidRDefault="00514D12" w:rsidP="00800DED">
      <w:pPr>
        <w:pStyle w:val="NormalnyWeb"/>
        <w:spacing w:before="0" w:beforeAutospacing="0" w:after="0" w:afterAutospacing="0"/>
        <w:jc w:val="both"/>
      </w:pPr>
    </w:p>
    <w:p w14:paraId="161884A8" w14:textId="3528DA82" w:rsidR="008B5623" w:rsidRDefault="002446D8" w:rsidP="002E2DD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bookmarkStart w:id="0" w:name="_Hlk56424822"/>
      <w:r w:rsidRPr="002E2DDB">
        <w:rPr>
          <w:b/>
          <w:bCs/>
          <w:u w:val="single"/>
        </w:rPr>
        <w:t>Pytanie 1</w:t>
      </w:r>
    </w:p>
    <w:bookmarkEnd w:id="0"/>
    <w:p w14:paraId="7E3C6EC0" w14:textId="77777777" w:rsidR="00A87BDC" w:rsidRPr="00A87BDC" w:rsidRDefault="00A87BDC" w:rsidP="00A87BDC">
      <w:pPr>
        <w:spacing w:after="200" w:line="276" w:lineRule="auto"/>
        <w:contextualSpacing/>
        <w:jc w:val="both"/>
        <w:rPr>
          <w:sz w:val="24"/>
          <w:szCs w:val="24"/>
        </w:rPr>
      </w:pPr>
      <w:r w:rsidRPr="00A87BDC">
        <w:rPr>
          <w:sz w:val="24"/>
          <w:szCs w:val="24"/>
        </w:rPr>
        <w:t xml:space="preserve">Czy zamawiający dopuszcza inną formę konfekcji worków z taśmą ściągającą, niż nawinięcie ich formie rolki. </w:t>
      </w:r>
    </w:p>
    <w:p w14:paraId="5D46407B" w14:textId="77777777" w:rsidR="00A87BDC" w:rsidRPr="002E2DDB" w:rsidRDefault="00A87BDC" w:rsidP="002E2DD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0743607A" w14:textId="77777777" w:rsidR="008B6E33" w:rsidRPr="002E2DDB" w:rsidRDefault="00C065B5" w:rsidP="002E2DDB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2E2DDB">
        <w:rPr>
          <w:b/>
          <w:bCs/>
        </w:rPr>
        <w:t>Odpowiedź:</w:t>
      </w:r>
      <w:r w:rsidR="008B6E33" w:rsidRPr="002E2DDB">
        <w:rPr>
          <w:b/>
          <w:bCs/>
        </w:rPr>
        <w:t xml:space="preserve"> </w:t>
      </w:r>
    </w:p>
    <w:p w14:paraId="0041F2B3" w14:textId="191F5066" w:rsidR="00171F31" w:rsidRPr="00171F31" w:rsidRDefault="00A87BDC" w:rsidP="002E2DDB">
      <w:pPr>
        <w:pStyle w:val="NormalnyWeb"/>
        <w:spacing w:before="0" w:beforeAutospacing="0" w:after="0" w:afterAutospacing="0"/>
        <w:jc w:val="both"/>
      </w:pPr>
      <w:r>
        <w:t>Zamawiający nie wyraża zgody na inna formę nawinięcia worków. Worki mają być zwinięte w rolki.</w:t>
      </w:r>
    </w:p>
    <w:p w14:paraId="5D4428DE" w14:textId="6DF8C4AA" w:rsidR="00656E5D" w:rsidRDefault="00656E5D" w:rsidP="00656E5D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7B9D91DC" w14:textId="77777777" w:rsidR="00A87BDC" w:rsidRDefault="00A87BDC" w:rsidP="00656E5D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374D7D07" w14:textId="2FC91475" w:rsidR="00DF5918" w:rsidRDefault="00DF5918" w:rsidP="00DF5918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2E2DDB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2</w:t>
      </w:r>
    </w:p>
    <w:p w14:paraId="050A58E6" w14:textId="77777777" w:rsidR="00A87BDC" w:rsidRPr="00A87BDC" w:rsidRDefault="00A87BDC" w:rsidP="00A87BDC">
      <w:pPr>
        <w:spacing w:after="200" w:line="276" w:lineRule="auto"/>
        <w:contextualSpacing/>
        <w:jc w:val="both"/>
        <w:rPr>
          <w:sz w:val="24"/>
          <w:szCs w:val="24"/>
        </w:rPr>
      </w:pPr>
      <w:r w:rsidRPr="00A87BDC">
        <w:rPr>
          <w:sz w:val="24"/>
          <w:szCs w:val="24"/>
        </w:rPr>
        <w:t>Czy Zamawiający wymaga, aby nawinięte na rolkę worki nie posiadały perforacji utrudniającej odrywanie i rozdzielenie worków ?</w:t>
      </w:r>
    </w:p>
    <w:p w14:paraId="20B99093" w14:textId="77777777" w:rsidR="00A87BDC" w:rsidRDefault="00A87BDC" w:rsidP="00DF5918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14:paraId="6F9CE379" w14:textId="592B776E" w:rsidR="00DF5918" w:rsidRDefault="00DF5918" w:rsidP="00DF5918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2E2DDB">
        <w:rPr>
          <w:b/>
          <w:bCs/>
        </w:rPr>
        <w:t>Odpowiedź:</w:t>
      </w:r>
    </w:p>
    <w:p w14:paraId="3534FF03" w14:textId="21E56E77" w:rsidR="00C75DCD" w:rsidRPr="00FF0B92" w:rsidRDefault="00A87BDC" w:rsidP="00656E5D">
      <w:pPr>
        <w:pStyle w:val="NormalnyWeb"/>
        <w:spacing w:before="0" w:beforeAutospacing="0" w:after="0" w:afterAutospacing="0"/>
        <w:jc w:val="both"/>
      </w:pPr>
      <w:r>
        <w:t>Zamawiający nie ma wymagań co do perforacji. Worki mogą być z perforacją lub bez.</w:t>
      </w:r>
    </w:p>
    <w:p w14:paraId="1AE0AE48" w14:textId="460C18CD" w:rsidR="00656E5D" w:rsidRDefault="00656E5D" w:rsidP="002E2DDB">
      <w:pPr>
        <w:jc w:val="both"/>
        <w:rPr>
          <w:sz w:val="24"/>
          <w:szCs w:val="24"/>
        </w:rPr>
      </w:pPr>
    </w:p>
    <w:p w14:paraId="59203CAC" w14:textId="44C48846" w:rsidR="00071683" w:rsidRDefault="00071683" w:rsidP="002E2DDB">
      <w:pPr>
        <w:jc w:val="both"/>
        <w:rPr>
          <w:sz w:val="24"/>
          <w:szCs w:val="24"/>
        </w:rPr>
      </w:pPr>
    </w:p>
    <w:p w14:paraId="1DEB87C4" w14:textId="77777777" w:rsidR="00071683" w:rsidRDefault="00071683" w:rsidP="002E2DDB">
      <w:pPr>
        <w:jc w:val="both"/>
        <w:rPr>
          <w:sz w:val="24"/>
          <w:szCs w:val="24"/>
        </w:rPr>
      </w:pPr>
    </w:p>
    <w:p w14:paraId="388ACDA2" w14:textId="77777777" w:rsidR="002446D8" w:rsidRPr="002E2DDB" w:rsidRDefault="002446D8" w:rsidP="00C616CB">
      <w:pPr>
        <w:spacing w:line="276" w:lineRule="auto"/>
        <w:jc w:val="both"/>
        <w:rPr>
          <w:sz w:val="24"/>
          <w:szCs w:val="24"/>
        </w:rPr>
      </w:pPr>
      <w:r w:rsidRPr="002E2DDB">
        <w:rPr>
          <w:sz w:val="24"/>
          <w:szCs w:val="24"/>
        </w:rPr>
        <w:t>Powyższe zmiany treści SIWZ stanowią integralną część SIWZ.</w:t>
      </w:r>
    </w:p>
    <w:p w14:paraId="3FFF92A6" w14:textId="77777777" w:rsidR="002E2DDB" w:rsidRPr="002E2DDB" w:rsidRDefault="002E2DDB" w:rsidP="00C616CB">
      <w:pPr>
        <w:spacing w:line="276" w:lineRule="auto"/>
        <w:jc w:val="both"/>
        <w:rPr>
          <w:sz w:val="24"/>
          <w:szCs w:val="24"/>
        </w:rPr>
      </w:pPr>
      <w:r w:rsidRPr="002E2DDB">
        <w:rPr>
          <w:sz w:val="24"/>
          <w:szCs w:val="24"/>
        </w:rPr>
        <w:t>Pozostałe zapisy SIWZ nie ulegają zmianie.</w:t>
      </w:r>
    </w:p>
    <w:p w14:paraId="6E67EAAA" w14:textId="77777777" w:rsidR="00405544" w:rsidRPr="002E2DDB" w:rsidRDefault="00405544" w:rsidP="002E2DDB">
      <w:pPr>
        <w:jc w:val="both"/>
        <w:rPr>
          <w:sz w:val="24"/>
          <w:szCs w:val="24"/>
        </w:rPr>
      </w:pPr>
    </w:p>
    <w:p w14:paraId="23A26868" w14:textId="77777777" w:rsidR="00405544" w:rsidRPr="002E2DDB" w:rsidRDefault="00405544" w:rsidP="00800DED">
      <w:pPr>
        <w:rPr>
          <w:sz w:val="24"/>
          <w:szCs w:val="24"/>
        </w:rPr>
      </w:pPr>
    </w:p>
    <w:p w14:paraId="22B2494D" w14:textId="77777777" w:rsidR="00405544" w:rsidRPr="00800DED" w:rsidRDefault="00405544" w:rsidP="00171F31">
      <w:pPr>
        <w:rPr>
          <w:sz w:val="28"/>
          <w:szCs w:val="28"/>
        </w:rPr>
      </w:pPr>
    </w:p>
    <w:sectPr w:rsidR="00405544" w:rsidRPr="00800DED" w:rsidSect="00B7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A1B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B4AA8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02586"/>
    <w:multiLevelType w:val="multilevel"/>
    <w:tmpl w:val="7CD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D5483"/>
    <w:multiLevelType w:val="multilevel"/>
    <w:tmpl w:val="D834E26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000B70"/>
    <w:multiLevelType w:val="hybridMultilevel"/>
    <w:tmpl w:val="D24C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1C2B"/>
    <w:multiLevelType w:val="multilevel"/>
    <w:tmpl w:val="D834E26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EC5352"/>
    <w:multiLevelType w:val="hybridMultilevel"/>
    <w:tmpl w:val="B41C2C94"/>
    <w:lvl w:ilvl="0" w:tplc="C5B8A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B64C4"/>
    <w:multiLevelType w:val="hybridMultilevel"/>
    <w:tmpl w:val="467C7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B5"/>
    <w:rsid w:val="000207B3"/>
    <w:rsid w:val="00071683"/>
    <w:rsid w:val="000D7594"/>
    <w:rsid w:val="000E31AB"/>
    <w:rsid w:val="00171F31"/>
    <w:rsid w:val="00197AB8"/>
    <w:rsid w:val="001F730C"/>
    <w:rsid w:val="002446D8"/>
    <w:rsid w:val="002A5FAE"/>
    <w:rsid w:val="002E2DDB"/>
    <w:rsid w:val="002F0A9B"/>
    <w:rsid w:val="00305D41"/>
    <w:rsid w:val="00363AAE"/>
    <w:rsid w:val="00365844"/>
    <w:rsid w:val="003D1B10"/>
    <w:rsid w:val="003F6A26"/>
    <w:rsid w:val="00405544"/>
    <w:rsid w:val="004139D1"/>
    <w:rsid w:val="00421A14"/>
    <w:rsid w:val="004408F1"/>
    <w:rsid w:val="00463A9C"/>
    <w:rsid w:val="00514D12"/>
    <w:rsid w:val="00571CD5"/>
    <w:rsid w:val="00597B5A"/>
    <w:rsid w:val="005B40A6"/>
    <w:rsid w:val="005D7772"/>
    <w:rsid w:val="005E5FDA"/>
    <w:rsid w:val="005F1AEC"/>
    <w:rsid w:val="005F2684"/>
    <w:rsid w:val="00621458"/>
    <w:rsid w:val="00656E5D"/>
    <w:rsid w:val="006952C3"/>
    <w:rsid w:val="006A2539"/>
    <w:rsid w:val="00716262"/>
    <w:rsid w:val="00800DED"/>
    <w:rsid w:val="008B18D3"/>
    <w:rsid w:val="008B5623"/>
    <w:rsid w:val="008B6E33"/>
    <w:rsid w:val="008D4AC6"/>
    <w:rsid w:val="008F4367"/>
    <w:rsid w:val="009474F6"/>
    <w:rsid w:val="00970A62"/>
    <w:rsid w:val="009715EE"/>
    <w:rsid w:val="00983D13"/>
    <w:rsid w:val="009A7720"/>
    <w:rsid w:val="00A54A0E"/>
    <w:rsid w:val="00A87BDC"/>
    <w:rsid w:val="00AA1218"/>
    <w:rsid w:val="00AA6027"/>
    <w:rsid w:val="00AC091E"/>
    <w:rsid w:val="00AC092B"/>
    <w:rsid w:val="00B25D33"/>
    <w:rsid w:val="00B53A85"/>
    <w:rsid w:val="00B76EDE"/>
    <w:rsid w:val="00BC2FF1"/>
    <w:rsid w:val="00BD3B8B"/>
    <w:rsid w:val="00BE29CC"/>
    <w:rsid w:val="00C065B5"/>
    <w:rsid w:val="00C21949"/>
    <w:rsid w:val="00C35C86"/>
    <w:rsid w:val="00C54D8C"/>
    <w:rsid w:val="00C616CB"/>
    <w:rsid w:val="00C64591"/>
    <w:rsid w:val="00C75DCD"/>
    <w:rsid w:val="00CA6298"/>
    <w:rsid w:val="00CE6819"/>
    <w:rsid w:val="00D0412F"/>
    <w:rsid w:val="00D3107C"/>
    <w:rsid w:val="00D54788"/>
    <w:rsid w:val="00DF46F4"/>
    <w:rsid w:val="00DF5918"/>
    <w:rsid w:val="00E5732D"/>
    <w:rsid w:val="00EB4696"/>
    <w:rsid w:val="00F060F2"/>
    <w:rsid w:val="00F23EED"/>
    <w:rsid w:val="00F35746"/>
    <w:rsid w:val="00F37BFC"/>
    <w:rsid w:val="00F64D9C"/>
    <w:rsid w:val="00FA5CD5"/>
    <w:rsid w:val="00FB2C64"/>
    <w:rsid w:val="00FC4962"/>
    <w:rsid w:val="00FD227A"/>
    <w:rsid w:val="00FD47DE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89A1"/>
  <w15:docId w15:val="{A7EB80E1-E28D-43E0-9CCB-EEAAA3A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65B5"/>
    <w:rPr>
      <w:color w:val="0000FF"/>
      <w:u w:val="single"/>
    </w:rPr>
  </w:style>
  <w:style w:type="paragraph" w:styleId="NormalnyWeb">
    <w:name w:val="Normal (Web)"/>
    <w:basedOn w:val="Normalny"/>
    <w:unhideWhenUsed/>
    <w:rsid w:val="00C065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4D12"/>
    <w:rPr>
      <w:b/>
      <w:bCs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514D12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14D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91E"/>
    <w:pPr>
      <w:widowControl w:val="0"/>
      <w:tabs>
        <w:tab w:val="center" w:pos="4536"/>
        <w:tab w:val="right" w:pos="9072"/>
      </w:tabs>
      <w:suppressAutoHyphens/>
    </w:pPr>
    <w:rPr>
      <w:rFonts w:eastAsia="Tahoma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091E"/>
    <w:rPr>
      <w:rFonts w:ascii="Times New Roman" w:eastAsia="Tahoma" w:hAnsi="Times New Roman" w:cs="Times New Roman"/>
      <w:sz w:val="24"/>
      <w:szCs w:val="24"/>
    </w:rPr>
  </w:style>
  <w:style w:type="paragraph" w:customStyle="1" w:styleId="Standard">
    <w:name w:val="Standard"/>
    <w:rsid w:val="00AC09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v1msolistparagraph">
    <w:name w:val="v1msolistparagraph"/>
    <w:basedOn w:val="Normalny"/>
    <w:rsid w:val="00FF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Krysiak</dc:creator>
  <cp:lastModifiedBy>Ksawery Tomaszewski</cp:lastModifiedBy>
  <cp:revision>16</cp:revision>
  <cp:lastPrinted>2020-07-13T07:12:00Z</cp:lastPrinted>
  <dcterms:created xsi:type="dcterms:W3CDTF">2020-11-12T07:12:00Z</dcterms:created>
  <dcterms:modified xsi:type="dcterms:W3CDTF">2020-11-17T09:10:00Z</dcterms:modified>
</cp:coreProperties>
</file>